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5D" w:rsidRDefault="007914D2">
      <w:pPr>
        <w:pStyle w:val="Opmaakprofiel1"/>
        <w:ind w:left="4253"/>
      </w:pPr>
      <w:r>
        <w:rPr>
          <w:b/>
          <w:noProof/>
          <w:sz w:val="14"/>
        </w:rPr>
        <w:drawing>
          <wp:anchor distT="0" distB="0" distL="114300" distR="114300" simplePos="0" relativeHeight="251657216" behindDoc="0" locked="0" layoutInCell="0" allowOverlap="1" wp14:anchorId="1ABFB903" wp14:editId="482976EA">
            <wp:simplePos x="0" y="0"/>
            <wp:positionH relativeFrom="column">
              <wp:posOffset>-1237615</wp:posOffset>
            </wp:positionH>
            <wp:positionV relativeFrom="paragraph">
              <wp:posOffset>-913765</wp:posOffset>
            </wp:positionV>
            <wp:extent cx="731520" cy="572135"/>
            <wp:effectExtent l="25400" t="0" r="508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1520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23C0" w:rsidRDefault="00DB23C0" w:rsidP="00E74A5D">
      <w:pPr>
        <w:rPr>
          <w:rFonts w:ascii="Calibri" w:hAnsi="Calibri"/>
        </w:rPr>
      </w:pPr>
      <w:r>
        <w:rPr>
          <w:rFonts w:ascii="Calibri" w:hAnsi="Calibri"/>
        </w:rPr>
        <w:t xml:space="preserve">Geachte collega, </w:t>
      </w:r>
    </w:p>
    <w:p w:rsidR="00CF0FEF" w:rsidRDefault="00CF0FEF" w:rsidP="00E74A5D">
      <w:pPr>
        <w:rPr>
          <w:rFonts w:ascii="Calibri" w:hAnsi="Calibri"/>
        </w:rPr>
      </w:pPr>
    </w:p>
    <w:p w:rsidR="00CF0FEF" w:rsidRDefault="001957F2" w:rsidP="00E74A5D">
      <w:pPr>
        <w:rPr>
          <w:rFonts w:ascii="Calibri" w:hAnsi="Calibri"/>
        </w:rPr>
      </w:pPr>
      <w:r>
        <w:rPr>
          <w:rFonts w:ascii="Calibri" w:hAnsi="Calibri"/>
        </w:rPr>
        <w:t>Welkom op de RICCA 2019</w:t>
      </w:r>
      <w:r w:rsidR="00CF0FEF">
        <w:rPr>
          <w:rFonts w:ascii="Calibri" w:hAnsi="Calibri"/>
        </w:rPr>
        <w:t>!</w:t>
      </w:r>
    </w:p>
    <w:p w:rsidR="00CF0FEF" w:rsidRDefault="00DB23C0" w:rsidP="00E74A5D">
      <w:pPr>
        <w:rPr>
          <w:rFonts w:ascii="Calibri" w:hAnsi="Calibri"/>
        </w:rPr>
      </w:pPr>
      <w:r>
        <w:rPr>
          <w:rFonts w:ascii="Calibri" w:hAnsi="Calibri"/>
        </w:rPr>
        <w:t xml:space="preserve">De ziekenhuizen uit de regio hebben weer een aantal prachtige casussen geselecteerd. Het programma met sprekers </w:t>
      </w:r>
      <w:r w:rsidR="00635018">
        <w:rPr>
          <w:rFonts w:ascii="Calibri" w:hAnsi="Calibri"/>
        </w:rPr>
        <w:t xml:space="preserve">vindt u </w:t>
      </w:r>
      <w:r w:rsidR="00A16F83">
        <w:rPr>
          <w:rFonts w:ascii="Calibri" w:hAnsi="Calibri"/>
        </w:rPr>
        <w:t xml:space="preserve">in </w:t>
      </w:r>
      <w:r w:rsidR="00CF0FEF">
        <w:rPr>
          <w:rFonts w:ascii="Calibri" w:hAnsi="Calibri"/>
        </w:rPr>
        <w:t xml:space="preserve"> deze folder. </w:t>
      </w:r>
      <w:r w:rsidR="002E01BF">
        <w:rPr>
          <w:rFonts w:ascii="Calibri" w:hAnsi="Calibri"/>
        </w:rPr>
        <w:t xml:space="preserve">Daarnaast zal het LUMC </w:t>
      </w:r>
      <w:r w:rsidR="00A16F83">
        <w:rPr>
          <w:rFonts w:ascii="Calibri" w:hAnsi="Calibri"/>
        </w:rPr>
        <w:t>Leiden</w:t>
      </w:r>
      <w:r w:rsidR="002E01BF">
        <w:rPr>
          <w:rFonts w:ascii="Calibri" w:hAnsi="Calibri"/>
        </w:rPr>
        <w:t xml:space="preserve"> een </w:t>
      </w:r>
      <w:proofErr w:type="spellStart"/>
      <w:r w:rsidR="00095186">
        <w:rPr>
          <w:rFonts w:ascii="Calibri" w:hAnsi="Calibri"/>
        </w:rPr>
        <w:t>key</w:t>
      </w:r>
      <w:proofErr w:type="spellEnd"/>
      <w:r w:rsidR="00095186">
        <w:rPr>
          <w:rFonts w:ascii="Calibri" w:hAnsi="Calibri"/>
        </w:rPr>
        <w:t xml:space="preserve"> </w:t>
      </w:r>
      <w:proofErr w:type="spellStart"/>
      <w:r w:rsidR="00095186">
        <w:rPr>
          <w:rFonts w:ascii="Calibri" w:hAnsi="Calibri"/>
        </w:rPr>
        <w:t>note</w:t>
      </w:r>
      <w:proofErr w:type="spellEnd"/>
      <w:r w:rsidR="00095186">
        <w:rPr>
          <w:rFonts w:ascii="Calibri" w:hAnsi="Calibri"/>
        </w:rPr>
        <w:t xml:space="preserve"> </w:t>
      </w:r>
      <w:proofErr w:type="spellStart"/>
      <w:r w:rsidR="002E01BF">
        <w:rPr>
          <w:rFonts w:ascii="Calibri" w:hAnsi="Calibri"/>
        </w:rPr>
        <w:t>lecture</w:t>
      </w:r>
      <w:proofErr w:type="spellEnd"/>
      <w:r w:rsidR="002E01BF">
        <w:rPr>
          <w:rFonts w:ascii="Calibri" w:hAnsi="Calibri"/>
        </w:rPr>
        <w:t xml:space="preserve"> verzorgen</w:t>
      </w:r>
      <w:r w:rsidR="00AA0542">
        <w:rPr>
          <w:rFonts w:ascii="Calibri" w:hAnsi="Calibri"/>
        </w:rPr>
        <w:t>.</w:t>
      </w:r>
    </w:p>
    <w:p w:rsidR="00D535ED" w:rsidRDefault="00DB23C0" w:rsidP="00E74A5D">
      <w:pPr>
        <w:rPr>
          <w:rFonts w:ascii="Calibri" w:hAnsi="Calibri"/>
        </w:rPr>
      </w:pPr>
      <w:r>
        <w:rPr>
          <w:rFonts w:ascii="Calibri" w:hAnsi="Calibri"/>
        </w:rPr>
        <w:t xml:space="preserve">Aan het eind van de avond zal het ziekenhuis met de beste presentatie worden gekozen door een academische jury vanuit het </w:t>
      </w:r>
      <w:r w:rsidR="002E01BF">
        <w:rPr>
          <w:rFonts w:ascii="Calibri" w:hAnsi="Calibri"/>
        </w:rPr>
        <w:t xml:space="preserve">LUMC. </w:t>
      </w:r>
      <w:r w:rsidR="00D535ED">
        <w:rPr>
          <w:rFonts w:ascii="Calibri" w:hAnsi="Calibri"/>
        </w:rPr>
        <w:t>Hierbij wordt gekeken naar:</w:t>
      </w:r>
    </w:p>
    <w:p w:rsidR="00D535ED" w:rsidRDefault="00D535ED" w:rsidP="00D535ED">
      <w:pPr>
        <w:pStyle w:val="Lijstaline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Originaliteit van de casus</w:t>
      </w:r>
    </w:p>
    <w:p w:rsidR="00D535ED" w:rsidRDefault="00314883" w:rsidP="00D535ED">
      <w:pPr>
        <w:pStyle w:val="Lijstaline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Wijze van presenteren</w:t>
      </w:r>
    </w:p>
    <w:p w:rsidR="00314883" w:rsidRPr="00F91CD7" w:rsidRDefault="00314883" w:rsidP="00F91CD7">
      <w:pPr>
        <w:pStyle w:val="Lijstaline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Last but </w:t>
      </w:r>
      <w:proofErr w:type="spellStart"/>
      <w:r>
        <w:rPr>
          <w:rFonts w:ascii="Calibri" w:hAnsi="Calibri"/>
        </w:rPr>
        <w:t>not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least</w:t>
      </w:r>
      <w:proofErr w:type="spellEnd"/>
      <w:r>
        <w:rPr>
          <w:rFonts w:ascii="Calibri" w:hAnsi="Calibri"/>
        </w:rPr>
        <w:t xml:space="preserve">: de presentatie inclusief vragen mag </w:t>
      </w:r>
      <w:r>
        <w:rPr>
          <w:rFonts w:ascii="Calibri" w:hAnsi="Calibri"/>
          <w:u w:val="single"/>
        </w:rPr>
        <w:t>maximaal</w:t>
      </w:r>
      <w:r>
        <w:rPr>
          <w:rFonts w:ascii="Calibri" w:hAnsi="Calibri"/>
        </w:rPr>
        <w:t xml:space="preserve"> 12 minuten bedragen!</w:t>
      </w:r>
    </w:p>
    <w:p w:rsidR="00CF0FEF" w:rsidRDefault="00CF0FEF" w:rsidP="00E74A5D">
      <w:pPr>
        <w:rPr>
          <w:rFonts w:ascii="Calibri" w:hAnsi="Calibri"/>
        </w:rPr>
      </w:pPr>
    </w:p>
    <w:p w:rsidR="00DB23C0" w:rsidRDefault="00DB23C0" w:rsidP="00E74A5D">
      <w:pPr>
        <w:rPr>
          <w:rFonts w:ascii="Calibri" w:hAnsi="Calibri"/>
        </w:rPr>
      </w:pPr>
      <w:r>
        <w:rPr>
          <w:rFonts w:ascii="Calibri" w:hAnsi="Calibri"/>
        </w:rPr>
        <w:t xml:space="preserve">Het Intensive Care team </w:t>
      </w:r>
      <w:proofErr w:type="spellStart"/>
      <w:r>
        <w:rPr>
          <w:rFonts w:ascii="Calibri" w:hAnsi="Calibri"/>
        </w:rPr>
        <w:t>RdGG</w:t>
      </w:r>
      <w:proofErr w:type="spellEnd"/>
      <w:r>
        <w:rPr>
          <w:rFonts w:ascii="Calibri" w:hAnsi="Calibri"/>
        </w:rPr>
        <w:t xml:space="preserve"> wenst u een fijne en leerzame avond!</w:t>
      </w:r>
    </w:p>
    <w:p w:rsidR="00DB23C0" w:rsidRDefault="00DB23C0" w:rsidP="00E74A5D">
      <w:pPr>
        <w:rPr>
          <w:rFonts w:ascii="Calibri" w:hAnsi="Calibri"/>
        </w:rPr>
      </w:pPr>
    </w:p>
    <w:p w:rsidR="00DB23C0" w:rsidRDefault="00DB23C0" w:rsidP="00E74A5D">
      <w:pPr>
        <w:rPr>
          <w:rFonts w:ascii="Calibri" w:hAnsi="Calibri"/>
        </w:rPr>
      </w:pPr>
      <w:r>
        <w:rPr>
          <w:rFonts w:ascii="Calibri" w:hAnsi="Calibri"/>
        </w:rPr>
        <w:t>Met collegiale groet, Peter Tangkau</w:t>
      </w:r>
      <w:r w:rsidR="00FE3D90">
        <w:rPr>
          <w:rFonts w:ascii="Calibri" w:hAnsi="Calibri"/>
        </w:rPr>
        <w:t>, intensivist Reinier de Graaf Ziekenhuis.</w:t>
      </w:r>
    </w:p>
    <w:p w:rsidR="00314883" w:rsidRDefault="00314883" w:rsidP="00E74A5D">
      <w:pPr>
        <w:rPr>
          <w:rFonts w:ascii="Calibri" w:hAnsi="Calibri"/>
        </w:rPr>
      </w:pPr>
    </w:p>
    <w:p w:rsidR="00F91CD7" w:rsidRDefault="00F91CD7" w:rsidP="00E74A5D">
      <w:pPr>
        <w:rPr>
          <w:rFonts w:ascii="Calibri" w:hAnsi="Calibri"/>
          <w:b/>
        </w:rPr>
      </w:pPr>
    </w:p>
    <w:p w:rsidR="00E74A5D" w:rsidRDefault="00E74A5D" w:rsidP="00E74A5D">
      <w:pPr>
        <w:rPr>
          <w:rFonts w:ascii="Calibri" w:hAnsi="Calibri"/>
        </w:rPr>
      </w:pPr>
    </w:p>
    <w:p w:rsidR="002C7FFD" w:rsidRDefault="002C7FFD" w:rsidP="00E74A5D">
      <w:pPr>
        <w:rPr>
          <w:rFonts w:ascii="Calibri" w:hAnsi="Calibri"/>
          <w:b/>
          <w:sz w:val="28"/>
          <w:szCs w:val="28"/>
        </w:rPr>
      </w:pPr>
    </w:p>
    <w:p w:rsidR="00F91CD7" w:rsidRDefault="00F91CD7" w:rsidP="00E74A5D">
      <w:pPr>
        <w:rPr>
          <w:rFonts w:ascii="Calibri" w:hAnsi="Calibri"/>
          <w:b/>
          <w:sz w:val="28"/>
          <w:szCs w:val="28"/>
        </w:rPr>
      </w:pPr>
    </w:p>
    <w:p w:rsidR="00F91CD7" w:rsidRDefault="00F91CD7" w:rsidP="00E74A5D">
      <w:pPr>
        <w:rPr>
          <w:rFonts w:ascii="Calibri" w:hAnsi="Calibri"/>
          <w:b/>
          <w:sz w:val="28"/>
          <w:szCs w:val="28"/>
        </w:rPr>
      </w:pPr>
    </w:p>
    <w:p w:rsidR="00752456" w:rsidRPr="00095186" w:rsidRDefault="00F91CD7" w:rsidP="00F91CD7">
      <w:pPr>
        <w:ind w:left="2124"/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59FF58F" wp14:editId="549C46B0">
            <wp:simplePos x="0" y="0"/>
            <wp:positionH relativeFrom="column">
              <wp:posOffset>1558925</wp:posOffset>
            </wp:positionH>
            <wp:positionV relativeFrom="paragraph">
              <wp:posOffset>351790</wp:posOffset>
            </wp:positionV>
            <wp:extent cx="1303655" cy="1947545"/>
            <wp:effectExtent l="0" t="0" r="0" b="0"/>
            <wp:wrapTopAndBottom/>
            <wp:docPr id="8" name="Afbeelding 6" descr="RICCA schaal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6" descr="RICCA schaal 2014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018">
        <w:rPr>
          <w:rFonts w:ascii="Calibri" w:hAnsi="Calibri"/>
          <w:b/>
          <w:sz w:val="28"/>
          <w:szCs w:val="28"/>
        </w:rPr>
        <w:t>Programma RICCA 2019</w:t>
      </w:r>
    </w:p>
    <w:p w:rsidR="00D535ED" w:rsidRDefault="00D535ED" w:rsidP="00E74A5D">
      <w:pPr>
        <w:rPr>
          <w:rFonts w:ascii="Calibri" w:hAnsi="Calibri"/>
          <w:b/>
        </w:rPr>
      </w:pPr>
    </w:p>
    <w:p w:rsidR="00E74A5D" w:rsidRDefault="00E74A5D" w:rsidP="00E74A5D">
      <w:pPr>
        <w:rPr>
          <w:rFonts w:ascii="Calibri" w:hAnsi="Calibri"/>
          <w:b/>
        </w:rPr>
      </w:pPr>
    </w:p>
    <w:p w:rsidR="003401E0" w:rsidRDefault="00B55AA5" w:rsidP="003401E0">
      <w:pPr>
        <w:rPr>
          <w:rFonts w:ascii="Calibri" w:hAnsi="Calibri"/>
        </w:rPr>
      </w:pPr>
      <w:r>
        <w:rPr>
          <w:rFonts w:ascii="Calibri" w:hAnsi="Calibri"/>
        </w:rPr>
        <w:t>18.35</w:t>
      </w:r>
      <w:r w:rsidR="00730367">
        <w:rPr>
          <w:rFonts w:ascii="Calibri" w:hAnsi="Calibri"/>
        </w:rPr>
        <w:t>-1</w:t>
      </w:r>
      <w:r>
        <w:rPr>
          <w:rFonts w:ascii="Calibri" w:hAnsi="Calibri"/>
        </w:rPr>
        <w:t>8.47</w:t>
      </w:r>
      <w:r w:rsidR="00E74A5D">
        <w:rPr>
          <w:rFonts w:ascii="Calibri" w:hAnsi="Calibri"/>
        </w:rPr>
        <w:tab/>
      </w:r>
      <w:r w:rsidR="00E74A5D">
        <w:rPr>
          <w:rFonts w:ascii="Calibri" w:hAnsi="Calibri"/>
        </w:rPr>
        <w:tab/>
      </w:r>
      <w:r w:rsidR="00635018">
        <w:rPr>
          <w:rFonts w:ascii="Calibri" w:hAnsi="Calibri"/>
          <w:b/>
        </w:rPr>
        <w:t>HAGA Den Haag</w:t>
      </w:r>
    </w:p>
    <w:p w:rsidR="00E74A5D" w:rsidRDefault="00C35265" w:rsidP="00C35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7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3401E0" w:rsidRDefault="00B55AA5" w:rsidP="003401E0">
      <w:pPr>
        <w:ind w:left="2124" w:hanging="2120"/>
        <w:rPr>
          <w:rFonts w:ascii="Calibri" w:hAnsi="Calibri"/>
          <w:b/>
        </w:rPr>
      </w:pPr>
      <w:r>
        <w:rPr>
          <w:rFonts w:ascii="Calibri" w:hAnsi="Calibri"/>
        </w:rPr>
        <w:t>18.47-18.59</w:t>
      </w:r>
      <w:r w:rsidR="00E74A5D">
        <w:rPr>
          <w:rFonts w:ascii="Calibri" w:hAnsi="Calibri"/>
        </w:rPr>
        <w:tab/>
      </w:r>
      <w:r w:rsidR="0040133E">
        <w:rPr>
          <w:rFonts w:ascii="Calibri" w:hAnsi="Calibri"/>
          <w:b/>
        </w:rPr>
        <w:t>ASZ Dordrecht</w:t>
      </w:r>
    </w:p>
    <w:p w:rsidR="0040133E" w:rsidRDefault="0040133E" w:rsidP="003401E0">
      <w:pPr>
        <w:ind w:left="2124" w:hanging="2120"/>
        <w:rPr>
          <w:rFonts w:ascii="Calibri" w:hAnsi="Calibri"/>
        </w:rPr>
      </w:pPr>
    </w:p>
    <w:p w:rsidR="000A3BB2" w:rsidRDefault="00B55AA5" w:rsidP="003401E0">
      <w:pPr>
        <w:rPr>
          <w:rFonts w:ascii="Calibri" w:hAnsi="Calibri"/>
          <w:b/>
        </w:rPr>
      </w:pPr>
      <w:r>
        <w:rPr>
          <w:rFonts w:ascii="Calibri" w:hAnsi="Calibri"/>
        </w:rPr>
        <w:t>18</w:t>
      </w:r>
      <w:r w:rsidR="00182047">
        <w:rPr>
          <w:rFonts w:ascii="Calibri" w:hAnsi="Calibri"/>
        </w:rPr>
        <w:t>.</w:t>
      </w:r>
      <w:r>
        <w:rPr>
          <w:rFonts w:ascii="Calibri" w:hAnsi="Calibri"/>
        </w:rPr>
        <w:t>59</w:t>
      </w:r>
      <w:r w:rsidR="00182047">
        <w:rPr>
          <w:rFonts w:ascii="Calibri" w:hAnsi="Calibri"/>
        </w:rPr>
        <w:t>-19.</w:t>
      </w:r>
      <w:r>
        <w:rPr>
          <w:rFonts w:ascii="Calibri" w:hAnsi="Calibri"/>
        </w:rPr>
        <w:t>11</w:t>
      </w:r>
      <w:r w:rsidR="00E74A5D">
        <w:rPr>
          <w:rFonts w:ascii="Calibri" w:hAnsi="Calibri"/>
        </w:rPr>
        <w:tab/>
      </w:r>
      <w:r w:rsidR="00E74A5D">
        <w:rPr>
          <w:rFonts w:ascii="Calibri" w:hAnsi="Calibri"/>
        </w:rPr>
        <w:tab/>
      </w:r>
      <w:r w:rsidR="0040133E">
        <w:rPr>
          <w:rFonts w:ascii="Calibri" w:hAnsi="Calibri"/>
          <w:b/>
        </w:rPr>
        <w:t>Maasstad Ziekenhuis Rotterdam</w:t>
      </w:r>
      <w:bookmarkStart w:id="0" w:name="_GoBack"/>
      <w:bookmarkEnd w:id="0"/>
    </w:p>
    <w:p w:rsidR="003401E0" w:rsidRDefault="003401E0" w:rsidP="003401E0">
      <w:pPr>
        <w:rPr>
          <w:rFonts w:ascii="Calibri" w:hAnsi="Calibri"/>
        </w:rPr>
      </w:pPr>
    </w:p>
    <w:p w:rsidR="00871F5D" w:rsidRDefault="00182047" w:rsidP="003401E0">
      <w:pPr>
        <w:rPr>
          <w:rFonts w:ascii="Calibri" w:hAnsi="Calibri"/>
        </w:rPr>
      </w:pPr>
      <w:r>
        <w:rPr>
          <w:rFonts w:ascii="Calibri" w:hAnsi="Calibri"/>
        </w:rPr>
        <w:t>19.</w:t>
      </w:r>
      <w:r w:rsidR="00B55AA5">
        <w:rPr>
          <w:rFonts w:ascii="Calibri" w:hAnsi="Calibri"/>
        </w:rPr>
        <w:t>11</w:t>
      </w:r>
      <w:r>
        <w:rPr>
          <w:rFonts w:ascii="Calibri" w:hAnsi="Calibri"/>
        </w:rPr>
        <w:t>-19.</w:t>
      </w:r>
      <w:r w:rsidR="00B55AA5">
        <w:rPr>
          <w:rFonts w:ascii="Calibri" w:hAnsi="Calibri"/>
        </w:rPr>
        <w:t>23</w:t>
      </w:r>
      <w:r w:rsidR="000A3BB2">
        <w:rPr>
          <w:rFonts w:ascii="Calibri" w:hAnsi="Calibri"/>
        </w:rPr>
        <w:tab/>
      </w:r>
      <w:r w:rsidR="000A3BB2">
        <w:rPr>
          <w:rFonts w:ascii="Calibri" w:hAnsi="Calibri"/>
        </w:rPr>
        <w:tab/>
      </w:r>
      <w:proofErr w:type="spellStart"/>
      <w:r w:rsidR="0040133E">
        <w:rPr>
          <w:rFonts w:ascii="Calibri" w:hAnsi="Calibri"/>
          <w:b/>
        </w:rPr>
        <w:t>Ikazia</w:t>
      </w:r>
      <w:proofErr w:type="spellEnd"/>
      <w:r w:rsidR="0040133E">
        <w:rPr>
          <w:rFonts w:ascii="Calibri" w:hAnsi="Calibri"/>
          <w:b/>
        </w:rPr>
        <w:t xml:space="preserve"> Ziekenhuis Rotterdam</w:t>
      </w:r>
    </w:p>
    <w:p w:rsidR="000A3BB2" w:rsidRDefault="000A3BB2" w:rsidP="00245AB3">
      <w:pPr>
        <w:rPr>
          <w:rFonts w:ascii="Calibri" w:hAnsi="Calibri"/>
        </w:rPr>
      </w:pPr>
    </w:p>
    <w:p w:rsidR="00925F10" w:rsidRDefault="00182047" w:rsidP="00095186">
      <w:pPr>
        <w:ind w:left="2124" w:hanging="2124"/>
        <w:rPr>
          <w:rFonts w:ascii="Calibri" w:hAnsi="Calibri"/>
          <w:b/>
        </w:rPr>
      </w:pPr>
      <w:r>
        <w:rPr>
          <w:rFonts w:ascii="Calibri" w:hAnsi="Calibri"/>
        </w:rPr>
        <w:t>19.</w:t>
      </w:r>
      <w:r w:rsidR="00B55AA5">
        <w:rPr>
          <w:rFonts w:ascii="Calibri" w:hAnsi="Calibri"/>
        </w:rPr>
        <w:t>23 -19</w:t>
      </w:r>
      <w:r>
        <w:rPr>
          <w:rFonts w:ascii="Calibri" w:hAnsi="Calibri"/>
        </w:rPr>
        <w:t>.</w:t>
      </w:r>
      <w:r w:rsidR="0040133E">
        <w:rPr>
          <w:rFonts w:ascii="Calibri" w:hAnsi="Calibri"/>
        </w:rPr>
        <w:t>35</w:t>
      </w:r>
      <w:r w:rsidR="00095186">
        <w:rPr>
          <w:rFonts w:ascii="Calibri" w:hAnsi="Calibri"/>
        </w:rPr>
        <w:tab/>
      </w:r>
      <w:r w:rsidR="007661E0">
        <w:rPr>
          <w:rFonts w:ascii="Calibri" w:hAnsi="Calibri"/>
          <w:b/>
        </w:rPr>
        <w:t>LUMC Leiden</w:t>
      </w:r>
    </w:p>
    <w:p w:rsidR="00245AB3" w:rsidRPr="000A3BB2" w:rsidRDefault="00245AB3" w:rsidP="00245AB3">
      <w:pPr>
        <w:rPr>
          <w:rFonts w:ascii="Calibri" w:hAnsi="Calibri"/>
          <w:b/>
        </w:rPr>
      </w:pPr>
    </w:p>
    <w:p w:rsidR="00E74A5D" w:rsidRPr="002314C7" w:rsidRDefault="0040133E" w:rsidP="003401E0">
      <w:pPr>
        <w:rPr>
          <w:rFonts w:ascii="Calibri" w:hAnsi="Calibri"/>
          <w:b/>
        </w:rPr>
      </w:pPr>
      <w:r>
        <w:rPr>
          <w:rFonts w:ascii="Calibri" w:hAnsi="Calibri"/>
        </w:rPr>
        <w:t>19:35 - 19:55</w:t>
      </w:r>
      <w:r w:rsidR="00E74A5D">
        <w:rPr>
          <w:rFonts w:ascii="Calibri" w:hAnsi="Calibri"/>
        </w:rPr>
        <w:tab/>
      </w:r>
      <w:r w:rsidR="00E74A5D">
        <w:rPr>
          <w:rFonts w:ascii="Calibri" w:hAnsi="Calibri"/>
        </w:rPr>
        <w:tab/>
      </w:r>
      <w:proofErr w:type="spellStart"/>
      <w:r>
        <w:rPr>
          <w:rFonts w:ascii="Calibri" w:hAnsi="Calibri"/>
          <w:b/>
        </w:rPr>
        <w:t>Key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Note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Lecture</w:t>
      </w:r>
      <w:proofErr w:type="spellEnd"/>
      <w:r>
        <w:rPr>
          <w:rFonts w:ascii="Calibri" w:hAnsi="Calibri"/>
          <w:b/>
        </w:rPr>
        <w:t xml:space="preserve"> LUMC</w:t>
      </w:r>
    </w:p>
    <w:p w:rsidR="003401E0" w:rsidRDefault="003401E0" w:rsidP="003401E0">
      <w:pPr>
        <w:rPr>
          <w:rFonts w:ascii="Calibri" w:hAnsi="Calibri"/>
        </w:rPr>
      </w:pPr>
    </w:p>
    <w:p w:rsidR="00925F10" w:rsidRDefault="0040133E" w:rsidP="00095186">
      <w:pPr>
        <w:ind w:left="2124" w:hanging="2124"/>
        <w:rPr>
          <w:rFonts w:ascii="Calibri" w:hAnsi="Calibri"/>
          <w:b/>
        </w:rPr>
      </w:pPr>
      <w:r>
        <w:rPr>
          <w:rFonts w:ascii="Calibri" w:hAnsi="Calibri"/>
        </w:rPr>
        <w:t>19:55 - 20:25</w:t>
      </w:r>
      <w:r w:rsidR="00095186">
        <w:rPr>
          <w:rFonts w:ascii="Calibri" w:hAnsi="Calibri"/>
        </w:rPr>
        <w:tab/>
      </w:r>
      <w:r>
        <w:rPr>
          <w:rFonts w:ascii="Calibri" w:hAnsi="Calibri"/>
          <w:b/>
        </w:rPr>
        <w:t>PAUZE</w:t>
      </w:r>
      <w:r w:rsidR="00925F10">
        <w:rPr>
          <w:rFonts w:ascii="Calibri" w:hAnsi="Calibri"/>
          <w:b/>
        </w:rPr>
        <w:t>.</w:t>
      </w:r>
    </w:p>
    <w:p w:rsidR="003401E0" w:rsidRDefault="003401E0" w:rsidP="003401E0">
      <w:pPr>
        <w:rPr>
          <w:rFonts w:ascii="Calibri" w:hAnsi="Calibri"/>
        </w:rPr>
      </w:pPr>
    </w:p>
    <w:p w:rsidR="00E74A5D" w:rsidRDefault="0025771A" w:rsidP="003401E0">
      <w:pPr>
        <w:rPr>
          <w:rFonts w:ascii="Calibri" w:hAnsi="Calibri"/>
          <w:b/>
        </w:rPr>
      </w:pPr>
      <w:r>
        <w:rPr>
          <w:rFonts w:ascii="Calibri" w:hAnsi="Calibri"/>
        </w:rPr>
        <w:t>20.</w:t>
      </w:r>
      <w:r w:rsidR="00B55AA5">
        <w:rPr>
          <w:rFonts w:ascii="Calibri" w:hAnsi="Calibri"/>
        </w:rPr>
        <w:t>25</w:t>
      </w:r>
      <w:r w:rsidR="00182047">
        <w:rPr>
          <w:rFonts w:ascii="Calibri" w:hAnsi="Calibri"/>
        </w:rPr>
        <w:t>-20.</w:t>
      </w:r>
      <w:r w:rsidR="00B55AA5">
        <w:rPr>
          <w:rFonts w:ascii="Calibri" w:hAnsi="Calibri"/>
        </w:rPr>
        <w:t>37</w:t>
      </w:r>
      <w:r w:rsidR="00E74A5D">
        <w:rPr>
          <w:rFonts w:ascii="Calibri" w:hAnsi="Calibri"/>
        </w:rPr>
        <w:tab/>
      </w:r>
      <w:r w:rsidR="00E74A5D">
        <w:rPr>
          <w:rFonts w:ascii="Calibri" w:hAnsi="Calibri"/>
        </w:rPr>
        <w:tab/>
      </w:r>
      <w:r w:rsidR="0040133E">
        <w:rPr>
          <w:rFonts w:ascii="Calibri" w:hAnsi="Calibri"/>
          <w:b/>
        </w:rPr>
        <w:t>HMC Den Haag</w:t>
      </w:r>
      <w:r w:rsidR="00AA0542">
        <w:rPr>
          <w:rFonts w:ascii="Calibri" w:hAnsi="Calibri"/>
          <w:b/>
        </w:rPr>
        <w:tab/>
      </w:r>
    </w:p>
    <w:p w:rsidR="00C930E3" w:rsidRDefault="00E74A5D" w:rsidP="00E74A5D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7312C0" w:rsidRDefault="00182047" w:rsidP="00182047">
      <w:pPr>
        <w:rPr>
          <w:rFonts w:ascii="Calibri" w:hAnsi="Calibri"/>
          <w:b/>
        </w:rPr>
      </w:pPr>
      <w:r>
        <w:rPr>
          <w:rFonts w:ascii="Calibri" w:hAnsi="Calibri"/>
        </w:rPr>
        <w:lastRenderedPageBreak/>
        <w:t>20.</w:t>
      </w:r>
      <w:r w:rsidR="00B55AA5">
        <w:rPr>
          <w:rFonts w:ascii="Calibri" w:hAnsi="Calibri"/>
        </w:rPr>
        <w:t>37</w:t>
      </w:r>
      <w:r w:rsidR="003A3E93">
        <w:rPr>
          <w:rFonts w:ascii="Calibri" w:hAnsi="Calibri"/>
        </w:rPr>
        <w:t>-20:49</w:t>
      </w:r>
      <w:r w:rsidR="00C930E3">
        <w:rPr>
          <w:rFonts w:ascii="Calibri" w:hAnsi="Calibri"/>
        </w:rPr>
        <w:tab/>
      </w:r>
      <w:r w:rsidR="00C930E3">
        <w:rPr>
          <w:rFonts w:ascii="Calibri" w:hAnsi="Calibri"/>
        </w:rPr>
        <w:tab/>
      </w:r>
      <w:proofErr w:type="spellStart"/>
      <w:r w:rsidR="0040133E">
        <w:rPr>
          <w:rFonts w:ascii="Calibri" w:hAnsi="Calibri"/>
          <w:b/>
        </w:rPr>
        <w:t>RdGG</w:t>
      </w:r>
      <w:proofErr w:type="spellEnd"/>
      <w:r w:rsidR="0040133E">
        <w:rPr>
          <w:rFonts w:ascii="Calibri" w:hAnsi="Calibri"/>
          <w:b/>
        </w:rPr>
        <w:t xml:space="preserve"> Delft</w:t>
      </w:r>
    </w:p>
    <w:p w:rsidR="002314C7" w:rsidRDefault="002314C7" w:rsidP="00182047">
      <w:pPr>
        <w:rPr>
          <w:rFonts w:ascii="Calibri" w:hAnsi="Calibri"/>
          <w:b/>
        </w:rPr>
      </w:pPr>
    </w:p>
    <w:p w:rsidR="002314C7" w:rsidRDefault="003A3E93" w:rsidP="00182047">
      <w:pPr>
        <w:rPr>
          <w:rFonts w:ascii="Calibri" w:hAnsi="Calibri"/>
          <w:b/>
        </w:rPr>
      </w:pPr>
      <w:r>
        <w:rPr>
          <w:rFonts w:ascii="Calibri" w:hAnsi="Calibri"/>
        </w:rPr>
        <w:t>20.49</w:t>
      </w:r>
      <w:r w:rsidR="00B55AA5">
        <w:rPr>
          <w:rFonts w:ascii="Calibri" w:hAnsi="Calibri"/>
        </w:rPr>
        <w:t>-2</w:t>
      </w:r>
      <w:r>
        <w:rPr>
          <w:rFonts w:ascii="Calibri" w:hAnsi="Calibri"/>
        </w:rPr>
        <w:t>1</w:t>
      </w:r>
      <w:r w:rsidR="00435073">
        <w:rPr>
          <w:rFonts w:ascii="Calibri" w:hAnsi="Calibri"/>
        </w:rPr>
        <w:t>:01</w:t>
      </w:r>
      <w:r w:rsidR="002314C7">
        <w:rPr>
          <w:rFonts w:ascii="Calibri" w:hAnsi="Calibri"/>
        </w:rPr>
        <w:tab/>
      </w:r>
      <w:r w:rsidR="002314C7">
        <w:rPr>
          <w:rFonts w:ascii="Calibri" w:hAnsi="Calibri"/>
        </w:rPr>
        <w:tab/>
      </w:r>
      <w:proofErr w:type="spellStart"/>
      <w:r w:rsidR="0040133E">
        <w:rPr>
          <w:rFonts w:ascii="Calibri" w:hAnsi="Calibri"/>
          <w:b/>
        </w:rPr>
        <w:t>Alrijne</w:t>
      </w:r>
      <w:proofErr w:type="spellEnd"/>
      <w:r w:rsidR="0040133E">
        <w:rPr>
          <w:rFonts w:ascii="Calibri" w:hAnsi="Calibri"/>
          <w:b/>
        </w:rPr>
        <w:t xml:space="preserve"> Leiderdorp</w:t>
      </w:r>
    </w:p>
    <w:p w:rsidR="00B55AA5" w:rsidRDefault="00B55AA5" w:rsidP="00182047">
      <w:pPr>
        <w:rPr>
          <w:rFonts w:ascii="Calibri" w:hAnsi="Calibri"/>
          <w:b/>
        </w:rPr>
      </w:pPr>
    </w:p>
    <w:p w:rsidR="00B55AA5" w:rsidRPr="00B55AA5" w:rsidRDefault="00435073" w:rsidP="00182047">
      <w:pPr>
        <w:rPr>
          <w:rFonts w:ascii="Calibri" w:hAnsi="Calibri"/>
          <w:b/>
        </w:rPr>
      </w:pPr>
      <w:r>
        <w:rPr>
          <w:rFonts w:ascii="Calibri" w:hAnsi="Calibri"/>
        </w:rPr>
        <w:t>21:01</w:t>
      </w:r>
      <w:r w:rsidR="00B55AA5">
        <w:rPr>
          <w:rFonts w:ascii="Calibri" w:hAnsi="Calibri"/>
        </w:rPr>
        <w:t>-21:</w:t>
      </w:r>
      <w:r>
        <w:rPr>
          <w:rFonts w:ascii="Calibri" w:hAnsi="Calibri"/>
        </w:rPr>
        <w:t>13</w:t>
      </w:r>
      <w:r w:rsidR="00B55AA5">
        <w:rPr>
          <w:rFonts w:ascii="Calibri" w:hAnsi="Calibri"/>
        </w:rPr>
        <w:tab/>
      </w:r>
      <w:r w:rsidR="00B55AA5">
        <w:rPr>
          <w:rFonts w:ascii="Calibri" w:hAnsi="Calibri"/>
        </w:rPr>
        <w:tab/>
      </w:r>
      <w:r w:rsidR="007661E0">
        <w:rPr>
          <w:rFonts w:ascii="Calibri" w:hAnsi="Calibri"/>
          <w:b/>
        </w:rPr>
        <w:t>SFG Rotterdam</w:t>
      </w:r>
    </w:p>
    <w:p w:rsidR="00E74A5D" w:rsidRPr="00CE2B0A" w:rsidRDefault="000A3BB2" w:rsidP="00182047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B87337" w:rsidRDefault="00435073" w:rsidP="00E74A5D">
      <w:pPr>
        <w:rPr>
          <w:rFonts w:ascii="Calibri" w:hAnsi="Calibri"/>
          <w:b/>
        </w:rPr>
      </w:pPr>
      <w:r>
        <w:rPr>
          <w:rFonts w:ascii="Calibri" w:hAnsi="Calibri"/>
        </w:rPr>
        <w:t>21.13</w:t>
      </w:r>
      <w:r w:rsidR="00B87337">
        <w:rPr>
          <w:rFonts w:ascii="Calibri" w:hAnsi="Calibri"/>
        </w:rPr>
        <w:t>-21.20</w:t>
      </w:r>
      <w:r w:rsidR="00E74A5D">
        <w:rPr>
          <w:rFonts w:ascii="Calibri" w:hAnsi="Calibri"/>
        </w:rPr>
        <w:tab/>
      </w:r>
      <w:r w:rsidR="00E74A5D">
        <w:rPr>
          <w:rFonts w:ascii="Calibri" w:hAnsi="Calibri"/>
        </w:rPr>
        <w:tab/>
      </w:r>
      <w:r w:rsidR="00B87337">
        <w:rPr>
          <w:rFonts w:ascii="Calibri" w:hAnsi="Calibri"/>
          <w:b/>
        </w:rPr>
        <w:t>Juryoverleg</w:t>
      </w:r>
    </w:p>
    <w:p w:rsidR="007B66C3" w:rsidRDefault="007B66C3" w:rsidP="00E74A5D">
      <w:pPr>
        <w:rPr>
          <w:rFonts w:ascii="Calibri" w:hAnsi="Calibri"/>
          <w:b/>
        </w:rPr>
      </w:pPr>
    </w:p>
    <w:p w:rsidR="00B87337" w:rsidRPr="00B87337" w:rsidRDefault="00B87337" w:rsidP="00E74A5D">
      <w:pPr>
        <w:rPr>
          <w:rFonts w:ascii="Calibri" w:hAnsi="Calibri"/>
        </w:rPr>
      </w:pPr>
      <w:r>
        <w:rPr>
          <w:rFonts w:ascii="Calibri" w:hAnsi="Calibri"/>
        </w:rPr>
        <w:t>21:20-21:30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uitreiking  RICCA wisseltrofee aan winnende kliniek</w:t>
      </w:r>
    </w:p>
    <w:p w:rsidR="00E74A5D" w:rsidRDefault="00E74A5D" w:rsidP="00E74A5D">
      <w:pPr>
        <w:rPr>
          <w:rFonts w:ascii="Calibri" w:hAnsi="Calibri"/>
          <w:b/>
        </w:rPr>
      </w:pPr>
    </w:p>
    <w:p w:rsidR="00E74A5D" w:rsidRPr="008F576A" w:rsidRDefault="00E74A5D" w:rsidP="00E74A5D">
      <w:pPr>
        <w:rPr>
          <w:rFonts w:ascii="Calibri" w:hAnsi="Calibri"/>
        </w:rPr>
      </w:pPr>
    </w:p>
    <w:sectPr w:rsidR="00E74A5D" w:rsidRPr="008F576A" w:rsidSect="00886DB9">
      <w:pgSz w:w="11906" w:h="16838"/>
      <w:pgMar w:top="1871" w:right="851" w:bottom="1418" w:left="238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5ED" w:rsidRDefault="00D535ED">
      <w:r>
        <w:separator/>
      </w:r>
    </w:p>
  </w:endnote>
  <w:endnote w:type="continuationSeparator" w:id="0">
    <w:p w:rsidR="00D535ED" w:rsidRDefault="00D5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5ED" w:rsidRDefault="00D535ED">
      <w:r>
        <w:separator/>
      </w:r>
    </w:p>
  </w:footnote>
  <w:footnote w:type="continuationSeparator" w:id="0">
    <w:p w:rsidR="00D535ED" w:rsidRDefault="00D53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17D2"/>
    <w:multiLevelType w:val="hybridMultilevel"/>
    <w:tmpl w:val="F42C029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34496"/>
    <w:multiLevelType w:val="hybridMultilevel"/>
    <w:tmpl w:val="8A52F8DC"/>
    <w:lvl w:ilvl="0" w:tplc="B8EE1E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B7192"/>
    <w:multiLevelType w:val="hybridMultilevel"/>
    <w:tmpl w:val="450C2D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E02A0"/>
    <w:multiLevelType w:val="hybridMultilevel"/>
    <w:tmpl w:val="E79E41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F9"/>
    <w:rsid w:val="000007B6"/>
    <w:rsid w:val="00005076"/>
    <w:rsid w:val="00045832"/>
    <w:rsid w:val="00052ED5"/>
    <w:rsid w:val="000538D9"/>
    <w:rsid w:val="0009438E"/>
    <w:rsid w:val="00095186"/>
    <w:rsid w:val="000A3BB2"/>
    <w:rsid w:val="000C6A77"/>
    <w:rsid w:val="000E26F9"/>
    <w:rsid w:val="000F02A2"/>
    <w:rsid w:val="00102690"/>
    <w:rsid w:val="00132ED0"/>
    <w:rsid w:val="00156470"/>
    <w:rsid w:val="00182047"/>
    <w:rsid w:val="00185343"/>
    <w:rsid w:val="001957F2"/>
    <w:rsid w:val="001C3449"/>
    <w:rsid w:val="001E5D55"/>
    <w:rsid w:val="002056A7"/>
    <w:rsid w:val="002314C7"/>
    <w:rsid w:val="00245AB3"/>
    <w:rsid w:val="0025771A"/>
    <w:rsid w:val="00265D31"/>
    <w:rsid w:val="00277B67"/>
    <w:rsid w:val="00283D5E"/>
    <w:rsid w:val="002B43F5"/>
    <w:rsid w:val="002C7FFD"/>
    <w:rsid w:val="002D0000"/>
    <w:rsid w:val="002D0BBE"/>
    <w:rsid w:val="002E01BF"/>
    <w:rsid w:val="00300D5E"/>
    <w:rsid w:val="003066F9"/>
    <w:rsid w:val="00314883"/>
    <w:rsid w:val="003401E0"/>
    <w:rsid w:val="003A3E93"/>
    <w:rsid w:val="003D3217"/>
    <w:rsid w:val="003D3703"/>
    <w:rsid w:val="003D441F"/>
    <w:rsid w:val="003E6082"/>
    <w:rsid w:val="0040133E"/>
    <w:rsid w:val="00405095"/>
    <w:rsid w:val="0042497B"/>
    <w:rsid w:val="00435073"/>
    <w:rsid w:val="00464679"/>
    <w:rsid w:val="00471D6F"/>
    <w:rsid w:val="00486B70"/>
    <w:rsid w:val="0049168A"/>
    <w:rsid w:val="004B6F7E"/>
    <w:rsid w:val="005A0AA4"/>
    <w:rsid w:val="005A73FE"/>
    <w:rsid w:val="00635018"/>
    <w:rsid w:val="0069641E"/>
    <w:rsid w:val="006A39D4"/>
    <w:rsid w:val="006E5979"/>
    <w:rsid w:val="00730367"/>
    <w:rsid w:val="007312C0"/>
    <w:rsid w:val="00752456"/>
    <w:rsid w:val="00765996"/>
    <w:rsid w:val="007661E0"/>
    <w:rsid w:val="007914D2"/>
    <w:rsid w:val="007B00D7"/>
    <w:rsid w:val="007B66C3"/>
    <w:rsid w:val="007C1F70"/>
    <w:rsid w:val="007D25E4"/>
    <w:rsid w:val="007E57A0"/>
    <w:rsid w:val="00824549"/>
    <w:rsid w:val="00871F5D"/>
    <w:rsid w:val="00886DB9"/>
    <w:rsid w:val="00897F67"/>
    <w:rsid w:val="008A3EEB"/>
    <w:rsid w:val="008F32C1"/>
    <w:rsid w:val="00925F10"/>
    <w:rsid w:val="009273A5"/>
    <w:rsid w:val="00941F28"/>
    <w:rsid w:val="009551FA"/>
    <w:rsid w:val="009B231B"/>
    <w:rsid w:val="009C42F1"/>
    <w:rsid w:val="009D0006"/>
    <w:rsid w:val="00A16F83"/>
    <w:rsid w:val="00A234A5"/>
    <w:rsid w:val="00A52F51"/>
    <w:rsid w:val="00A53202"/>
    <w:rsid w:val="00AA0542"/>
    <w:rsid w:val="00AD3A21"/>
    <w:rsid w:val="00AE71AB"/>
    <w:rsid w:val="00B13CC1"/>
    <w:rsid w:val="00B1559F"/>
    <w:rsid w:val="00B47A2B"/>
    <w:rsid w:val="00B55AA5"/>
    <w:rsid w:val="00B70A12"/>
    <w:rsid w:val="00B87337"/>
    <w:rsid w:val="00B9654B"/>
    <w:rsid w:val="00BA4672"/>
    <w:rsid w:val="00BC02A6"/>
    <w:rsid w:val="00BC1417"/>
    <w:rsid w:val="00BE1AA8"/>
    <w:rsid w:val="00C35265"/>
    <w:rsid w:val="00C41DB0"/>
    <w:rsid w:val="00C5351D"/>
    <w:rsid w:val="00C56C5D"/>
    <w:rsid w:val="00C72B6C"/>
    <w:rsid w:val="00C83D34"/>
    <w:rsid w:val="00C930E3"/>
    <w:rsid w:val="00CA5646"/>
    <w:rsid w:val="00CB5E54"/>
    <w:rsid w:val="00CE2B0A"/>
    <w:rsid w:val="00CE64FA"/>
    <w:rsid w:val="00CF0FEF"/>
    <w:rsid w:val="00D51532"/>
    <w:rsid w:val="00D535ED"/>
    <w:rsid w:val="00D6081F"/>
    <w:rsid w:val="00D927CD"/>
    <w:rsid w:val="00DB23C0"/>
    <w:rsid w:val="00DB52A4"/>
    <w:rsid w:val="00DB6E63"/>
    <w:rsid w:val="00E100A8"/>
    <w:rsid w:val="00E11DE3"/>
    <w:rsid w:val="00E622AB"/>
    <w:rsid w:val="00E64F8F"/>
    <w:rsid w:val="00E70BF0"/>
    <w:rsid w:val="00E74A5D"/>
    <w:rsid w:val="00E844C5"/>
    <w:rsid w:val="00EA760C"/>
    <w:rsid w:val="00F50C11"/>
    <w:rsid w:val="00F61BAD"/>
    <w:rsid w:val="00F91CD7"/>
    <w:rsid w:val="00FC3892"/>
    <w:rsid w:val="00FE2EC2"/>
    <w:rsid w:val="00FE3D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86DB9"/>
    <w:rPr>
      <w:lang w:val="nl-NL"/>
    </w:rPr>
  </w:style>
  <w:style w:type="paragraph" w:styleId="Kop1">
    <w:name w:val="heading 1"/>
    <w:basedOn w:val="Standaard"/>
    <w:next w:val="Standaard"/>
    <w:qFormat/>
    <w:rsid w:val="00886DB9"/>
    <w:pPr>
      <w:keepNext/>
      <w:outlineLvl w:val="0"/>
    </w:pPr>
    <w:rPr>
      <w:rFonts w:ascii="Book Antiqua" w:hAnsi="Book Antiqua"/>
      <w:b/>
      <w:color w:val="0000FF"/>
      <w:kern w:val="28"/>
      <w:sz w:val="16"/>
    </w:rPr>
  </w:style>
  <w:style w:type="paragraph" w:styleId="Kop2">
    <w:name w:val="heading 2"/>
    <w:basedOn w:val="Standaard"/>
    <w:next w:val="Standaard"/>
    <w:qFormat/>
    <w:rsid w:val="00886DB9"/>
    <w:pPr>
      <w:keepNext/>
      <w:outlineLvl w:val="1"/>
    </w:pPr>
    <w:rPr>
      <w:sz w:val="24"/>
      <w:u w:val="single"/>
    </w:rPr>
  </w:style>
  <w:style w:type="paragraph" w:styleId="Kop3">
    <w:name w:val="heading 3"/>
    <w:basedOn w:val="Standaard"/>
    <w:next w:val="Standaard"/>
    <w:qFormat/>
    <w:rsid w:val="00886DB9"/>
    <w:pPr>
      <w:keepNext/>
      <w:outlineLvl w:val="2"/>
    </w:pPr>
    <w:rPr>
      <w:rFonts w:ascii="Arial" w:hAnsi="Arial"/>
      <w:b/>
      <w:kern w:val="28"/>
      <w:sz w:val="1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sid w:val="00886DB9"/>
    <w:rPr>
      <w:kern w:val="28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01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01E0"/>
    <w:rPr>
      <w:rFonts w:ascii="Tahoma" w:hAnsi="Tahoma" w:cs="Tahoma"/>
      <w:sz w:val="16"/>
      <w:szCs w:val="16"/>
      <w:lang w:val="nl-NL"/>
    </w:rPr>
  </w:style>
  <w:style w:type="character" w:styleId="Hyperlink">
    <w:name w:val="Hyperlink"/>
    <w:basedOn w:val="Standaardalinea-lettertype"/>
    <w:uiPriority w:val="99"/>
    <w:unhideWhenUsed/>
    <w:rsid w:val="00B70A1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53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86DB9"/>
    <w:rPr>
      <w:lang w:val="nl-NL"/>
    </w:rPr>
  </w:style>
  <w:style w:type="paragraph" w:styleId="Kop1">
    <w:name w:val="heading 1"/>
    <w:basedOn w:val="Standaard"/>
    <w:next w:val="Standaard"/>
    <w:qFormat/>
    <w:rsid w:val="00886DB9"/>
    <w:pPr>
      <w:keepNext/>
      <w:outlineLvl w:val="0"/>
    </w:pPr>
    <w:rPr>
      <w:rFonts w:ascii="Book Antiqua" w:hAnsi="Book Antiqua"/>
      <w:b/>
      <w:color w:val="0000FF"/>
      <w:kern w:val="28"/>
      <w:sz w:val="16"/>
    </w:rPr>
  </w:style>
  <w:style w:type="paragraph" w:styleId="Kop2">
    <w:name w:val="heading 2"/>
    <w:basedOn w:val="Standaard"/>
    <w:next w:val="Standaard"/>
    <w:qFormat/>
    <w:rsid w:val="00886DB9"/>
    <w:pPr>
      <w:keepNext/>
      <w:outlineLvl w:val="1"/>
    </w:pPr>
    <w:rPr>
      <w:sz w:val="24"/>
      <w:u w:val="single"/>
    </w:rPr>
  </w:style>
  <w:style w:type="paragraph" w:styleId="Kop3">
    <w:name w:val="heading 3"/>
    <w:basedOn w:val="Standaard"/>
    <w:next w:val="Standaard"/>
    <w:qFormat/>
    <w:rsid w:val="00886DB9"/>
    <w:pPr>
      <w:keepNext/>
      <w:outlineLvl w:val="2"/>
    </w:pPr>
    <w:rPr>
      <w:rFonts w:ascii="Arial" w:hAnsi="Arial"/>
      <w:b/>
      <w:kern w:val="28"/>
      <w:sz w:val="1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sid w:val="00886DB9"/>
    <w:rPr>
      <w:kern w:val="28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01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01E0"/>
    <w:rPr>
      <w:rFonts w:ascii="Tahoma" w:hAnsi="Tahoma" w:cs="Tahoma"/>
      <w:sz w:val="16"/>
      <w:szCs w:val="16"/>
      <w:lang w:val="nl-NL"/>
    </w:rPr>
  </w:style>
  <w:style w:type="character" w:styleId="Hyperlink">
    <w:name w:val="Hyperlink"/>
    <w:basedOn w:val="Standaardalinea-lettertype"/>
    <w:uiPriority w:val="99"/>
    <w:unhideWhenUsed/>
    <w:rsid w:val="00B70A1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53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Aan:</vt:lpstr>
      <vt:lpstr>Aan:</vt:lpstr>
    </vt:vector>
  </TitlesOfParts>
  <Company>R. de Graaf Groep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Aan:</dc:title>
  <dc:creator>Ineke Schillemans</dc:creator>
  <cp:lastModifiedBy>Tangkau</cp:lastModifiedBy>
  <cp:revision>3</cp:revision>
  <dcterms:created xsi:type="dcterms:W3CDTF">2019-10-10T07:49:00Z</dcterms:created>
  <dcterms:modified xsi:type="dcterms:W3CDTF">2019-10-10T07:52:00Z</dcterms:modified>
</cp:coreProperties>
</file>